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FF415CB" w:rsidR="007C74F6" w:rsidRPr="00453B56" w:rsidRDefault="00892545" w:rsidP="00D368ED">
      <w:pPr>
        <w:widowControl/>
        <w:spacing w:line="360" w:lineRule="auto"/>
        <w:ind w:left="142" w:right="-138" w:hanging="142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  <w:r w:rsidRPr="00993FC9">
        <w:rPr>
          <w:rFonts w:ascii="Sakkal Majalla" w:eastAsia="Simplified Arabic" w:hAnsi="Sakkal Majalla" w:cs="Sakkal Majalla"/>
          <w:b/>
          <w:bCs/>
          <w:sz w:val="28"/>
          <w:szCs w:val="28"/>
          <w:rtl/>
        </w:rPr>
        <w:t>إ</w:t>
      </w:r>
      <w:r w:rsidRPr="00453B56">
        <w:rPr>
          <w:rFonts w:ascii="Sakkal Majalla" w:eastAsia="Simplified Arabic" w:hAnsi="Sakkal Majalla" w:cs="Sakkal Majalla"/>
          <w:b/>
          <w:bCs/>
          <w:sz w:val="26"/>
          <w:szCs w:val="26"/>
          <w:rtl/>
        </w:rPr>
        <w:t>عــــــلان</w:t>
      </w:r>
    </w:p>
    <w:p w14:paraId="00000002" w14:textId="68B7CECA" w:rsidR="007C74F6" w:rsidRPr="00453B56" w:rsidRDefault="00892545" w:rsidP="00D368ED">
      <w:pPr>
        <w:bidi/>
        <w:spacing w:line="360" w:lineRule="auto"/>
        <w:ind w:left="142" w:right="-138" w:hanging="142"/>
        <w:jc w:val="center"/>
        <w:rPr>
          <w:rFonts w:ascii="Sakkal Majalla" w:hAnsi="Sakkal Majalla" w:cs="Sakkal Majalla"/>
          <w:b/>
          <w:bCs/>
          <w:sz w:val="26"/>
          <w:szCs w:val="26"/>
          <w:u w:val="single"/>
        </w:rPr>
      </w:pPr>
      <w:r w:rsidRPr="00453B56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إلى مساهمي </w:t>
      </w:r>
      <w:r w:rsidR="00D368ED" w:rsidRPr="00453B56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شركة الصندوق السعودي الأردني للاستثمار مساهمة عامة</w:t>
      </w:r>
      <w:r w:rsidR="0026609E" w:rsidRPr="00453B56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محدودة</w:t>
      </w:r>
    </w:p>
    <w:p w14:paraId="00000003" w14:textId="41A25CAE" w:rsidR="007C74F6" w:rsidRPr="00453B56" w:rsidRDefault="000F3FF7" w:rsidP="00D368ED">
      <w:pPr>
        <w:bidi/>
        <w:spacing w:line="360" w:lineRule="auto"/>
        <w:ind w:left="142" w:right="-138" w:hanging="142"/>
        <w:jc w:val="center"/>
        <w:rPr>
          <w:rFonts w:ascii="Sakkal Majalla" w:hAnsi="Sakkal Majalla" w:cs="Sakkal Majalla"/>
          <w:b/>
          <w:bCs/>
          <w:sz w:val="26"/>
          <w:szCs w:val="26"/>
          <w:u w:val="single"/>
        </w:rPr>
      </w:pPr>
      <w:r w:rsidRPr="00453B56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لحضور</w:t>
      </w:r>
      <w:r w:rsidR="00DA2EC0" w:rsidRPr="00453B56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اجتماع</w:t>
      </w:r>
      <w:r w:rsidR="00212E47" w:rsidRPr="00453B56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الهيئة العامة العادي</w:t>
      </w:r>
      <w:r w:rsidR="00D368ED" w:rsidRPr="00453B56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</w:t>
      </w:r>
    </w:p>
    <w:p w14:paraId="4FB11D7E" w14:textId="00A96037" w:rsidR="00EE669C" w:rsidRPr="00453B56" w:rsidRDefault="00892545" w:rsidP="000127A5">
      <w:pPr>
        <w:bidi/>
        <w:spacing w:before="240" w:line="276" w:lineRule="auto"/>
        <w:ind w:left="142" w:right="-138" w:firstLine="4"/>
        <w:jc w:val="both"/>
        <w:rPr>
          <w:rFonts w:ascii="Sakkal Majalla" w:eastAsia="Simplified Arabic" w:hAnsi="Sakkal Majalla" w:cs="Sakkal Majalla"/>
          <w:sz w:val="26"/>
          <w:szCs w:val="26"/>
        </w:rPr>
      </w:pP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قـــرر مجلس إدارة </w:t>
      </w:r>
      <w:r w:rsidR="002F5C23" w:rsidRPr="00453B56">
        <w:rPr>
          <w:rFonts w:ascii="Sakkal Majalla" w:eastAsia="Simplified Arabic" w:hAnsi="Sakkal Majalla" w:cs="Sakkal Majalla"/>
          <w:sz w:val="26"/>
          <w:szCs w:val="26"/>
          <w:rtl/>
        </w:rPr>
        <w:t>شركة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</w:t>
      </w:r>
      <w:r w:rsidR="00D368ED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الصندوق السعودي الأردني للاستثمار مساهمة عامة </w:t>
      </w:r>
      <w:r w:rsidR="00993FC9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محدودة 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دعوتكـم لحضور </w:t>
      </w:r>
      <w:r w:rsidR="00966359" w:rsidRPr="00453B56">
        <w:rPr>
          <w:rFonts w:ascii="Sakkal Majalla" w:eastAsia="Simplified Arabic" w:hAnsi="Sakkal Majalla" w:cs="Sakkal Majalla"/>
          <w:sz w:val="26"/>
          <w:szCs w:val="26"/>
          <w:rtl/>
        </w:rPr>
        <w:t>اجتمـاع</w:t>
      </w:r>
      <w:r w:rsidR="00966359" w:rsidRPr="00453B56">
        <w:rPr>
          <w:rFonts w:ascii="Sakkal Majalla" w:eastAsia="Simplified Arabic" w:hAnsi="Sakkal Majalla" w:cs="Sakkal Majalla"/>
          <w:sz w:val="26"/>
          <w:szCs w:val="26"/>
        </w:rPr>
        <w:t xml:space="preserve"> 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>الهيئـة العا</w:t>
      </w:r>
      <w:r w:rsidR="00EE669C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مـة العادي </w:t>
      </w:r>
      <w:r w:rsidR="00D368ED" w:rsidRPr="00453B56">
        <w:rPr>
          <w:rFonts w:ascii="Sakkal Majalla" w:eastAsia="Simplified Arabic" w:hAnsi="Sakkal Majalla" w:cs="Sakkal Majalla"/>
          <w:sz w:val="26"/>
          <w:szCs w:val="26"/>
          <w:rtl/>
        </w:rPr>
        <w:t>المنوي عقده</w:t>
      </w:r>
      <w:r w:rsidR="00EE669C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في </w:t>
      </w:r>
      <w:r w:rsidR="00824485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تمام الساعة </w:t>
      </w:r>
      <w:r w:rsidR="00821214">
        <w:rPr>
          <w:rFonts w:ascii="Sakkal Majalla" w:eastAsia="Simplified Arabic" w:hAnsi="Sakkal Majalla" w:cs="Sakkal Majalla" w:hint="cs"/>
          <w:sz w:val="26"/>
          <w:szCs w:val="26"/>
          <w:rtl/>
        </w:rPr>
        <w:t>الواحدة</w:t>
      </w:r>
      <w:r w:rsidR="00824485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</w:t>
      </w:r>
      <w:r w:rsidR="00821214">
        <w:rPr>
          <w:rFonts w:ascii="Sakkal Majalla" w:eastAsia="Simplified Arabic" w:hAnsi="Sakkal Majalla" w:cs="Sakkal Majalla" w:hint="cs"/>
          <w:sz w:val="26"/>
          <w:szCs w:val="26"/>
          <w:rtl/>
        </w:rPr>
        <w:t xml:space="preserve">ظهراً من </w:t>
      </w:r>
      <w:r w:rsidR="00824485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يوم </w:t>
      </w:r>
      <w:r w:rsidR="00821214">
        <w:rPr>
          <w:rFonts w:ascii="Sakkal Majalla" w:eastAsia="Simplified Arabic" w:hAnsi="Sakkal Majalla" w:cs="Sakkal Majalla" w:hint="cs"/>
          <w:sz w:val="26"/>
          <w:szCs w:val="26"/>
          <w:rtl/>
        </w:rPr>
        <w:t>الإثنين</w:t>
      </w:r>
      <w:r w:rsidR="00824485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الموافق </w:t>
      </w:r>
      <w:r w:rsidR="00821214">
        <w:rPr>
          <w:rFonts w:ascii="Sakkal Majalla" w:eastAsia="Simplified Arabic" w:hAnsi="Sakkal Majalla" w:cs="Sakkal Majalla" w:hint="cs"/>
          <w:sz w:val="26"/>
          <w:szCs w:val="26"/>
          <w:rtl/>
          <w:lang w:bidi="ar-JO"/>
        </w:rPr>
        <w:t>29</w:t>
      </w:r>
      <w:r w:rsidR="00824485" w:rsidRPr="00453B56">
        <w:rPr>
          <w:rFonts w:ascii="Sakkal Majalla" w:eastAsia="Simplified Arabic" w:hAnsi="Sakkal Majalla" w:cs="Sakkal Majalla"/>
          <w:sz w:val="26"/>
          <w:szCs w:val="26"/>
          <w:rtl/>
        </w:rPr>
        <w:t>/٠٤/</w:t>
      </w:r>
      <w:r w:rsidR="00453B56" w:rsidRPr="00453B56">
        <w:rPr>
          <w:rFonts w:ascii="Sakkal Majalla" w:eastAsia="Simplified Arabic" w:hAnsi="Sakkal Majalla" w:cs="Sakkal Majalla"/>
          <w:sz w:val="26"/>
          <w:szCs w:val="26"/>
          <w:rtl/>
        </w:rPr>
        <w:t>٢٠٢٤</w:t>
      </w:r>
      <w:r w:rsidR="00453B56" w:rsidRPr="00453B56">
        <w:rPr>
          <w:rFonts w:ascii="Sakkal Majalla" w:eastAsia="Simplified Arabic" w:hAnsi="Sakkal Majalla" w:cs="Sakkal Majalla"/>
          <w:sz w:val="26"/>
          <w:szCs w:val="26"/>
        </w:rPr>
        <w:t xml:space="preserve"> </w:t>
      </w:r>
      <w:r w:rsidR="00453B56" w:rsidRPr="00453B56">
        <w:rPr>
          <w:rFonts w:ascii="Sakkal Majalla" w:eastAsia="Simplified Arabic" w:hAnsi="Sakkal Majalla" w:cs="Sakkal Majalla"/>
          <w:sz w:val="26"/>
          <w:szCs w:val="26"/>
          <w:rtl/>
        </w:rPr>
        <w:t>وذلك</w:t>
      </w:r>
      <w:r w:rsidR="00966359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</w:t>
      </w:r>
      <w:r w:rsidR="00D368ED" w:rsidRPr="00453B56">
        <w:rPr>
          <w:rFonts w:ascii="Sakkal Majalla" w:eastAsia="Simplified Arabic" w:hAnsi="Sakkal Majalla" w:cs="Sakkal Majalla"/>
          <w:sz w:val="26"/>
          <w:szCs w:val="26"/>
          <w:rtl/>
        </w:rPr>
        <w:t>من</w:t>
      </w:r>
      <w:r w:rsidR="00D368ED" w:rsidRPr="00453B56">
        <w:rPr>
          <w:rFonts w:ascii="Sakkal Majalla" w:hAnsi="Sakkal Majalla" w:cs="Sakkal Majalla"/>
          <w:sz w:val="26"/>
          <w:szCs w:val="26"/>
          <w:rtl/>
        </w:rPr>
        <w:t xml:space="preserve"> خلال تطبيق زوم </w:t>
      </w:r>
      <w:r w:rsidR="00D368ED" w:rsidRPr="00453B56">
        <w:rPr>
          <w:rFonts w:ascii="Sakkal Majalla" w:hAnsi="Sakkal Majalla" w:cs="Sakkal Majalla"/>
          <w:sz w:val="26"/>
          <w:szCs w:val="26"/>
        </w:rPr>
        <w:t>(Zoom)</w:t>
      </w:r>
      <w:r w:rsidR="00D368ED" w:rsidRPr="00453B56">
        <w:rPr>
          <w:rFonts w:ascii="Sakkal Majalla" w:hAnsi="Sakkal Majalla" w:cs="Sakkal Majalla"/>
          <w:sz w:val="26"/>
          <w:szCs w:val="26"/>
          <w:rtl/>
        </w:rPr>
        <w:t xml:space="preserve"> للاجتماعات المرئية</w:t>
      </w:r>
      <w:r w:rsidRPr="00453B56">
        <w:rPr>
          <w:rFonts w:ascii="Sakkal Majalla" w:hAnsi="Sakkal Majalla" w:cs="Sakkal Majalla"/>
          <w:sz w:val="26"/>
          <w:szCs w:val="26"/>
          <w:rtl/>
        </w:rPr>
        <w:t>، للنظر في الأمور ا</w:t>
      </w:r>
      <w:r w:rsidR="002F5C23" w:rsidRPr="00453B56">
        <w:rPr>
          <w:rFonts w:ascii="Sakkal Majalla" w:hAnsi="Sakkal Majalla" w:cs="Sakkal Majalla"/>
          <w:sz w:val="26"/>
          <w:szCs w:val="26"/>
          <w:rtl/>
        </w:rPr>
        <w:t xml:space="preserve">لمدرجة </w:t>
      </w:r>
      <w:r w:rsidR="008B36A5" w:rsidRPr="00453B56">
        <w:rPr>
          <w:rFonts w:ascii="Sakkal Majalla" w:hAnsi="Sakkal Majalla" w:cs="Sakkal Majalla"/>
          <w:sz w:val="26"/>
          <w:szCs w:val="26"/>
          <w:rtl/>
        </w:rPr>
        <w:t>في</w:t>
      </w:r>
      <w:r w:rsidR="002F5C23" w:rsidRPr="00453B56">
        <w:rPr>
          <w:rFonts w:ascii="Sakkal Majalla" w:hAnsi="Sakkal Majalla" w:cs="Sakkal Majalla"/>
          <w:sz w:val="26"/>
          <w:szCs w:val="26"/>
          <w:rtl/>
        </w:rPr>
        <w:t xml:space="preserve"> جدول أعمال الاجتماع</w:t>
      </w:r>
      <w:r w:rsidRPr="00453B56">
        <w:rPr>
          <w:rFonts w:ascii="Sakkal Majalla" w:hAnsi="Sakkal Majalla" w:cs="Sakkal Majalla"/>
          <w:sz w:val="26"/>
          <w:szCs w:val="26"/>
          <w:rtl/>
        </w:rPr>
        <w:t xml:space="preserve"> المنشور على الموقع الإلكتروني </w:t>
      </w:r>
      <w:r w:rsidR="00DA2EC0" w:rsidRPr="00453B56">
        <w:rPr>
          <w:rFonts w:ascii="Sakkal Majalla" w:hAnsi="Sakkal Majalla" w:cs="Sakkal Majalla"/>
          <w:sz w:val="26"/>
          <w:szCs w:val="26"/>
          <w:rtl/>
        </w:rPr>
        <w:t>للشركة</w:t>
      </w:r>
      <w:r w:rsidR="00EE669C" w:rsidRPr="00453B56">
        <w:rPr>
          <w:rFonts w:ascii="Sakkal Majalla" w:eastAsia="Simplified Arabic" w:hAnsi="Sakkal Majalla" w:cs="Sakkal Majalla"/>
          <w:sz w:val="26"/>
          <w:szCs w:val="26"/>
          <w:rtl/>
        </w:rPr>
        <w:t>.</w:t>
      </w:r>
    </w:p>
    <w:p w14:paraId="0658FE69" w14:textId="26FFD3AE" w:rsidR="00EE669C" w:rsidRPr="00453B56" w:rsidRDefault="00892545" w:rsidP="00D368ED">
      <w:pPr>
        <w:bidi/>
        <w:spacing w:before="240" w:line="276" w:lineRule="auto"/>
        <w:ind w:left="142" w:right="-138" w:firstLine="4"/>
        <w:jc w:val="both"/>
        <w:rPr>
          <w:rFonts w:ascii="Sakkal Majalla" w:eastAsia="Simplified Arabic" w:hAnsi="Sakkal Majalla" w:cs="Sakkal Majalla"/>
          <w:sz w:val="26"/>
          <w:szCs w:val="26"/>
          <w:lang w:bidi="ar-JO"/>
        </w:rPr>
      </w:pP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>يرجى من</w:t>
      </w:r>
      <w:r w:rsidR="002F5C23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حضرات المساهمين حضور الاجتماع المذكور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في الموعد المعين بواسطة وسيلة الاتصال المرئي </w:t>
      </w:r>
      <w:r w:rsidR="00966359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والإلكتروني </w:t>
      </w:r>
      <w:r w:rsidR="009C7C77" w:rsidRPr="00453B56">
        <w:rPr>
          <w:rFonts w:ascii="Sakkal Majalla" w:eastAsia="Simplified Arabic" w:hAnsi="Sakkal Majalla" w:cs="Sakkal Majalla"/>
          <w:sz w:val="26"/>
          <w:szCs w:val="26"/>
          <w:rtl/>
          <w:lang w:bidi="ar-JO"/>
        </w:rPr>
        <w:t xml:space="preserve">من خلال 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الرابط </w:t>
      </w:r>
      <w:r w:rsidR="00B5750A" w:rsidRPr="00453B56">
        <w:rPr>
          <w:rFonts w:ascii="Sakkal Majalla" w:eastAsia="Simplified Arabic" w:hAnsi="Sakkal Majalla" w:cs="Sakkal Majalla"/>
          <w:sz w:val="26"/>
          <w:szCs w:val="26"/>
          <w:rtl/>
        </w:rPr>
        <w:t>الإلكتروني (</w:t>
      </w:r>
      <w:hyperlink r:id="rId4" w:history="1">
        <w:r w:rsidR="001E3204" w:rsidRPr="00396FD3">
          <w:rPr>
            <w:rStyle w:val="Hyperlink"/>
            <w:rFonts w:ascii="Sakkal Majalla" w:eastAsia="Simplified Arabic" w:hAnsi="Sakkal Majalla" w:cs="Sakkal Majalla"/>
            <w:sz w:val="26"/>
            <w:szCs w:val="26"/>
          </w:rPr>
          <w:t>https://us02web.zoom.us/j/89462564758</w:t>
        </w:r>
      </w:hyperlink>
      <w:r w:rsidR="00B5750A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) 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المنشور على الموقع الإلكتروني </w:t>
      </w:r>
      <w:r w:rsidR="00645E46" w:rsidRPr="00453B56">
        <w:rPr>
          <w:rFonts w:ascii="Sakkal Majalla" w:eastAsia="Simplified Arabic" w:hAnsi="Sakkal Majalla" w:cs="Sakkal Majalla"/>
          <w:sz w:val="26"/>
          <w:szCs w:val="26"/>
          <w:rtl/>
        </w:rPr>
        <w:t>للشركة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</w:t>
      </w:r>
      <w:r w:rsidR="00EF2BD6" w:rsidRPr="00453B56">
        <w:rPr>
          <w:rFonts w:ascii="Sakkal Majalla" w:eastAsia="Simplified Arabic" w:hAnsi="Sakkal Majalla" w:cs="Sakkal Majalla"/>
          <w:sz w:val="26"/>
          <w:szCs w:val="26"/>
        </w:rPr>
        <w:t xml:space="preserve"> </w:t>
      </w:r>
      <w:hyperlink r:id="rId5" w:history="1">
        <w:r w:rsidR="001E4EA2" w:rsidRPr="00453B56">
          <w:rPr>
            <w:rStyle w:val="Hyperlink"/>
            <w:rFonts w:ascii="Sakkal Majalla" w:eastAsia="Simplified Arabic" w:hAnsi="Sakkal Majalla" w:cs="Sakkal Majalla"/>
            <w:sz w:val="26"/>
            <w:szCs w:val="26"/>
          </w:rPr>
          <w:t>www.sjifund.com</w:t>
        </w:r>
      </w:hyperlink>
      <w:r w:rsidR="000101F1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ا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>لمتضمن إجراءات الدخول للنظام الآلي وتسجيل الحضور أ</w:t>
      </w:r>
      <w:r w:rsidR="00BE2256" w:rsidRPr="00453B56">
        <w:rPr>
          <w:rFonts w:ascii="Sakkal Majalla" w:eastAsia="Simplified Arabic" w:hAnsi="Sakkal Majalla" w:cs="Sakkal Majalla"/>
          <w:sz w:val="26"/>
          <w:szCs w:val="26"/>
          <w:rtl/>
        </w:rPr>
        <w:t>و إرسال التوكيل لهذا الاجتماع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على البريد ا</w:t>
      </w:r>
      <w:r w:rsidR="000F3FF7" w:rsidRPr="00453B56">
        <w:rPr>
          <w:rFonts w:ascii="Sakkal Majalla" w:eastAsia="Simplified Arabic" w:hAnsi="Sakkal Majalla" w:cs="Sakkal Majalla"/>
          <w:sz w:val="26"/>
          <w:szCs w:val="26"/>
          <w:rtl/>
        </w:rPr>
        <w:t>لإلكتروني</w:t>
      </w:r>
      <w:r w:rsidR="00CD1EFE" w:rsidRPr="00453B56">
        <w:rPr>
          <w:rFonts w:ascii="Sakkal Majalla" w:eastAsia="Simplified Arabic" w:hAnsi="Sakkal Majalla" w:cs="Sakkal Majalla"/>
          <w:sz w:val="26"/>
          <w:szCs w:val="26"/>
          <w:rtl/>
          <w:lang w:bidi="ar-JO"/>
        </w:rPr>
        <w:t xml:space="preserve"> </w:t>
      </w:r>
      <w:hyperlink r:id="rId6" w:history="1">
        <w:r w:rsidR="000101F1" w:rsidRPr="00453B56">
          <w:rPr>
            <w:rStyle w:val="Hyperlink"/>
            <w:rFonts w:ascii="Sakkal Majalla" w:eastAsia="Simplified Arabic" w:hAnsi="Sakkal Majalla" w:cs="Sakkal Majalla"/>
            <w:sz w:val="26"/>
            <w:szCs w:val="26"/>
            <w:lang w:bidi="ar-JO"/>
          </w:rPr>
          <w:t>ahmad@sjifund.com</w:t>
        </w:r>
      </w:hyperlink>
      <w:r w:rsidR="00CD1EFE" w:rsidRPr="00453B56">
        <w:rPr>
          <w:rFonts w:ascii="Sakkal Majalla" w:eastAsia="Simplified Arabic" w:hAnsi="Sakkal Majalla" w:cs="Sakkal Majalla"/>
          <w:sz w:val="26"/>
          <w:szCs w:val="26"/>
          <w:lang w:bidi="ar-JO"/>
        </w:rPr>
        <w:t xml:space="preserve"> </w:t>
      </w:r>
    </w:p>
    <w:p w14:paraId="3CE7AC7C" w14:textId="3DA69548" w:rsidR="008E5CEA" w:rsidRPr="00453B56" w:rsidRDefault="00892545" w:rsidP="00D368ED">
      <w:pPr>
        <w:bidi/>
        <w:spacing w:before="240" w:line="276" w:lineRule="auto"/>
        <w:ind w:left="142" w:right="-138" w:firstLine="4"/>
        <w:jc w:val="both"/>
        <w:rPr>
          <w:rFonts w:ascii="Sakkal Majalla" w:eastAsia="Simplified Arabic" w:hAnsi="Sakkal Majalla" w:cs="Sakkal Majalla"/>
          <w:sz w:val="26"/>
          <w:szCs w:val="26"/>
          <w:rtl/>
        </w:rPr>
      </w:pP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يجب أن </w:t>
      </w:r>
      <w:r w:rsidR="000F3FF7" w:rsidRPr="00453B56">
        <w:rPr>
          <w:rFonts w:ascii="Sakkal Majalla" w:eastAsia="Simplified Arabic" w:hAnsi="Sakkal Majalla" w:cs="Sakkal Majalla"/>
          <w:sz w:val="26"/>
          <w:szCs w:val="26"/>
          <w:rtl/>
        </w:rPr>
        <w:t>ترسل</w:t>
      </w:r>
      <w:r w:rsidR="000F3FF7" w:rsidRPr="00453B56">
        <w:rPr>
          <w:rFonts w:ascii="Sakkal Majalla" w:eastAsia="Simplified Arabic" w:hAnsi="Sakkal Majalla" w:cs="Sakkal Majalla"/>
          <w:sz w:val="26"/>
          <w:szCs w:val="26"/>
        </w:rPr>
        <w:t xml:space="preserve"> </w:t>
      </w:r>
      <w:r w:rsidR="000F3FF7" w:rsidRPr="00453B56">
        <w:rPr>
          <w:rFonts w:ascii="Sakkal Majalla" w:eastAsia="Simplified Arabic" w:hAnsi="Sakkal Majalla" w:cs="Sakkal Majalla"/>
          <w:sz w:val="26"/>
          <w:szCs w:val="26"/>
          <w:rtl/>
        </w:rPr>
        <w:t>قسائم</w:t>
      </w:r>
      <w:r w:rsidR="00EE669C"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التوكيل و/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أو التفويض على البريد </w:t>
      </w:r>
      <w:r w:rsidR="000F3FF7" w:rsidRPr="00453B56">
        <w:rPr>
          <w:rFonts w:ascii="Sakkal Majalla" w:eastAsia="Simplified Arabic" w:hAnsi="Sakkal Majalla" w:cs="Sakkal Majalla"/>
          <w:sz w:val="26"/>
          <w:szCs w:val="26"/>
          <w:rtl/>
        </w:rPr>
        <w:t>الإلكتروني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أعلاه قبل التاريخ المحدد للاجتماع</w:t>
      </w:r>
      <w:r w:rsidRPr="00453B56">
        <w:rPr>
          <w:rFonts w:ascii="Sakkal Majalla" w:eastAsia="Simplified Arabic" w:hAnsi="Sakkal Majalla" w:cs="Sakkal Majalla"/>
          <w:sz w:val="26"/>
          <w:szCs w:val="26"/>
        </w:rPr>
        <w:t>.</w:t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 xml:space="preserve">  </w:t>
      </w:r>
    </w:p>
    <w:p w14:paraId="5D62DFB5" w14:textId="25BF04B0" w:rsidR="000F3FF7" w:rsidRPr="00453B56" w:rsidRDefault="008E5CEA" w:rsidP="00D36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bidi/>
        <w:spacing w:before="240" w:line="360" w:lineRule="auto"/>
        <w:ind w:left="142" w:right="-138" w:hanging="142"/>
        <w:jc w:val="both"/>
        <w:rPr>
          <w:rFonts w:ascii="Sakkal Majalla" w:eastAsia="Simplified Arabic" w:hAnsi="Sakkal Majalla" w:cs="Sakkal Majalla"/>
          <w:sz w:val="26"/>
          <w:szCs w:val="26"/>
          <w:rtl/>
        </w:rPr>
      </w:pP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ab/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ab/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ab/>
      </w:r>
      <w:r w:rsidRPr="00453B56">
        <w:rPr>
          <w:rFonts w:ascii="Sakkal Majalla" w:eastAsia="Simplified Arabic" w:hAnsi="Sakkal Majalla" w:cs="Sakkal Majalla"/>
          <w:sz w:val="26"/>
          <w:szCs w:val="26"/>
          <w:rtl/>
        </w:rPr>
        <w:tab/>
        <w:t xml:space="preserve">              </w:t>
      </w:r>
    </w:p>
    <w:p w14:paraId="2C23ADDA" w14:textId="77777777" w:rsidR="008B36A5" w:rsidRPr="00453B56" w:rsidRDefault="008B36A5" w:rsidP="00BA4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bidi/>
        <w:spacing w:before="240" w:line="360" w:lineRule="auto"/>
        <w:ind w:left="142" w:right="-138" w:hanging="142"/>
        <w:jc w:val="center"/>
        <w:rPr>
          <w:rFonts w:ascii="Sakkal Majalla" w:eastAsia="Simplified Arabic" w:hAnsi="Sakkal Majalla" w:cs="Sakkal Majalla"/>
          <w:sz w:val="26"/>
          <w:szCs w:val="26"/>
          <w:rtl/>
        </w:rPr>
      </w:pPr>
    </w:p>
    <w:p w14:paraId="1E729C58" w14:textId="77777777" w:rsidR="00824485" w:rsidRPr="00453B56" w:rsidRDefault="00824485" w:rsidP="00824485">
      <w:pPr>
        <w:pStyle w:val="NoSpacing"/>
        <w:bidi/>
        <w:ind w:left="5376" w:firstLine="384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453B56">
        <w:rPr>
          <w:rFonts w:ascii="Sakkal Majalla" w:hAnsi="Sakkal Majalla" w:cs="Sakkal Majalla"/>
          <w:b/>
          <w:bCs/>
          <w:sz w:val="26"/>
          <w:szCs w:val="26"/>
          <w:rtl/>
        </w:rPr>
        <w:t>رئيس مجلس الإدارة</w:t>
      </w:r>
    </w:p>
    <w:p w14:paraId="2DE4961D" w14:textId="77777777" w:rsidR="00824485" w:rsidRPr="00453B56" w:rsidRDefault="00824485" w:rsidP="00824485">
      <w:pPr>
        <w:pStyle w:val="NoSpacing"/>
        <w:bidi/>
        <w:ind w:left="5376" w:firstLine="384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453B56">
        <w:rPr>
          <w:rFonts w:ascii="Sakkal Majalla" w:hAnsi="Sakkal Majalla" w:cs="Sakkal Majall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432FAE0" wp14:editId="32CF289C">
            <wp:simplePos x="0" y="0"/>
            <wp:positionH relativeFrom="margin">
              <wp:align>center</wp:align>
            </wp:positionH>
            <wp:positionV relativeFrom="paragraph">
              <wp:posOffset>8672830</wp:posOffset>
            </wp:positionV>
            <wp:extent cx="6263640" cy="893445"/>
            <wp:effectExtent l="0" t="0" r="3810" b="1905"/>
            <wp:wrapNone/>
            <wp:docPr id="2133723832" name="Picture 1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white background with black and white clou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B56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الشركة السعودية الأردنية للاستثمار </w:t>
      </w:r>
    </w:p>
    <w:p w14:paraId="355FAE94" w14:textId="77777777" w:rsidR="00824485" w:rsidRPr="00453B56" w:rsidRDefault="00824485" w:rsidP="00453B56">
      <w:pPr>
        <w:pStyle w:val="NoSpacing"/>
        <w:bidi/>
        <w:ind w:left="5376" w:firstLine="384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453B56">
        <w:rPr>
          <w:rFonts w:ascii="Sakkal Majalla" w:hAnsi="Sakkal Majalla" w:cs="Sakkal Majalla"/>
          <w:b/>
          <w:bCs/>
          <w:sz w:val="26"/>
          <w:szCs w:val="26"/>
          <w:rtl/>
        </w:rPr>
        <w:t>مُمثله بالسيد / عبد المجيد أحمد الحقباني</w:t>
      </w:r>
    </w:p>
    <w:p w14:paraId="32B927A7" w14:textId="77777777" w:rsidR="00824485" w:rsidRPr="006C4F28" w:rsidRDefault="00824485" w:rsidP="00824485">
      <w:pPr>
        <w:rPr>
          <w:rFonts w:ascii="Sakkal Majalla" w:hAnsi="Sakkal Majalla" w:cs="Sakkal Majalla"/>
          <w:sz w:val="26"/>
          <w:szCs w:val="26"/>
          <w:rtl/>
          <w:lang w:bidi="ar-JO"/>
        </w:rPr>
      </w:pPr>
    </w:p>
    <w:p w14:paraId="0000000B" w14:textId="3E3BFD56" w:rsidR="007C74F6" w:rsidRPr="00993FC9" w:rsidRDefault="007C74F6" w:rsidP="00824485">
      <w:pPr>
        <w:ind w:right="142"/>
        <w:jc w:val="center"/>
        <w:rPr>
          <w:rFonts w:ascii="Sakkal Majalla" w:eastAsia="Simplified Arabic" w:hAnsi="Sakkal Majalla" w:cs="Sakkal Majalla"/>
          <w:color w:val="000000"/>
          <w:sz w:val="28"/>
          <w:szCs w:val="28"/>
          <w:lang w:bidi="ar-JO"/>
        </w:rPr>
      </w:pPr>
    </w:p>
    <w:sectPr w:rsidR="007C74F6" w:rsidRPr="00993F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F6"/>
    <w:rsid w:val="000101F1"/>
    <w:rsid w:val="000127A5"/>
    <w:rsid w:val="0005492F"/>
    <w:rsid w:val="00062DEF"/>
    <w:rsid w:val="00064709"/>
    <w:rsid w:val="000846A3"/>
    <w:rsid w:val="000A3C6C"/>
    <w:rsid w:val="000C5A70"/>
    <w:rsid w:val="000F3FF7"/>
    <w:rsid w:val="00197660"/>
    <w:rsid w:val="001E3204"/>
    <w:rsid w:val="001E4EA2"/>
    <w:rsid w:val="001F1C3D"/>
    <w:rsid w:val="00212E47"/>
    <w:rsid w:val="0025353B"/>
    <w:rsid w:val="0026609E"/>
    <w:rsid w:val="00276E9A"/>
    <w:rsid w:val="002F5C23"/>
    <w:rsid w:val="003B099C"/>
    <w:rsid w:val="003C1C99"/>
    <w:rsid w:val="00453B56"/>
    <w:rsid w:val="005356AF"/>
    <w:rsid w:val="00595C81"/>
    <w:rsid w:val="00645E46"/>
    <w:rsid w:val="00696BCF"/>
    <w:rsid w:val="0072542E"/>
    <w:rsid w:val="007C74F6"/>
    <w:rsid w:val="00821214"/>
    <w:rsid w:val="00824485"/>
    <w:rsid w:val="00892545"/>
    <w:rsid w:val="008B0DFF"/>
    <w:rsid w:val="008B36A5"/>
    <w:rsid w:val="008E5CEA"/>
    <w:rsid w:val="00940452"/>
    <w:rsid w:val="00957222"/>
    <w:rsid w:val="00960951"/>
    <w:rsid w:val="00966359"/>
    <w:rsid w:val="00974133"/>
    <w:rsid w:val="00993FC9"/>
    <w:rsid w:val="009C7C77"/>
    <w:rsid w:val="00A01784"/>
    <w:rsid w:val="00A246D7"/>
    <w:rsid w:val="00A47379"/>
    <w:rsid w:val="00B440BB"/>
    <w:rsid w:val="00B5750A"/>
    <w:rsid w:val="00BA4344"/>
    <w:rsid w:val="00BE2256"/>
    <w:rsid w:val="00CD1EFE"/>
    <w:rsid w:val="00CE5612"/>
    <w:rsid w:val="00D3233B"/>
    <w:rsid w:val="00D368ED"/>
    <w:rsid w:val="00D6625C"/>
    <w:rsid w:val="00D91890"/>
    <w:rsid w:val="00DA2EC0"/>
    <w:rsid w:val="00EB0D35"/>
    <w:rsid w:val="00EE669C"/>
    <w:rsid w:val="00EF2BD6"/>
    <w:rsid w:val="00F5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6AB9"/>
  <w15:docId w15:val="{C77AF18E-86EF-C940-9D87-C62339D5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5CE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7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60"/>
    <w:rPr>
      <w:b/>
      <w:bCs/>
      <w:sz w:val="20"/>
      <w:szCs w:val="20"/>
    </w:rPr>
  </w:style>
  <w:style w:type="paragraph" w:styleId="NoSpacing">
    <w:name w:val="No Spacing"/>
    <w:uiPriority w:val="1"/>
    <w:qFormat/>
    <w:rsid w:val="00824485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E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mad@sjifund.com" TargetMode="External"/><Relationship Id="rId5" Type="http://schemas.openxmlformats.org/officeDocument/2006/relationships/hyperlink" Target="http://www.sjifund.com" TargetMode="External"/><Relationship Id="rId4" Type="http://schemas.openxmlformats.org/officeDocument/2006/relationships/hyperlink" Target="https://us02web.zoom.us/j/894625647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arabbank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Fakhoury - Senior Manager - Branding</dc:creator>
  <cp:lastModifiedBy>Ahmad Alawamleh</cp:lastModifiedBy>
  <cp:revision>11</cp:revision>
  <dcterms:created xsi:type="dcterms:W3CDTF">2022-03-16T08:57:00Z</dcterms:created>
  <dcterms:modified xsi:type="dcterms:W3CDTF">2024-04-03T12:17:00Z</dcterms:modified>
</cp:coreProperties>
</file>